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F5" w:rsidRPr="00E57504" w:rsidRDefault="003B5CF5" w:rsidP="003B5CF5">
      <w:pPr>
        <w:jc w:val="center"/>
        <w:rPr>
          <w:rFonts w:ascii="Castellar" w:hAnsi="Castellar"/>
          <w:sz w:val="36"/>
          <w:szCs w:val="36"/>
        </w:rPr>
      </w:pPr>
      <w:r>
        <w:rPr>
          <w:noProof/>
          <w:lang w:val="es-AR" w:eastAsia="es-AR"/>
        </w:rPr>
        <w:drawing>
          <wp:inline distT="0" distB="0" distL="0" distR="0">
            <wp:extent cx="561975" cy="752475"/>
            <wp:effectExtent l="19050" t="0" r="9525" b="0"/>
            <wp:docPr id="1" name="Imagen 1" descr="escudo calchaq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alchaqu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stellar" w:hAnsi="Castellar"/>
          <w:sz w:val="36"/>
          <w:szCs w:val="36"/>
        </w:rPr>
        <w:t xml:space="preserve">            </w:t>
      </w:r>
      <w:r w:rsidRPr="00E57504">
        <w:rPr>
          <w:rFonts w:ascii="Castellar" w:hAnsi="Castellar"/>
          <w:sz w:val="36"/>
          <w:szCs w:val="36"/>
        </w:rPr>
        <w:t>HONORABLE CONCEJO MUNICIPAL</w:t>
      </w:r>
    </w:p>
    <w:p w:rsidR="003B5CF5" w:rsidRPr="00E57504" w:rsidRDefault="003B5CF5" w:rsidP="003B5CF5">
      <w:pPr>
        <w:rPr>
          <w:rFonts w:ascii="Castellar" w:hAnsi="Castellar"/>
          <w:sz w:val="36"/>
          <w:szCs w:val="36"/>
        </w:rPr>
      </w:pPr>
      <w:r>
        <w:rPr>
          <w:rFonts w:ascii="Castellar" w:hAnsi="Castellar"/>
          <w:sz w:val="36"/>
          <w:szCs w:val="36"/>
        </w:rPr>
        <w:t xml:space="preserve">                                        </w:t>
      </w:r>
      <w:r w:rsidRPr="00E57504">
        <w:rPr>
          <w:rFonts w:ascii="Castellar" w:hAnsi="Castellar"/>
          <w:sz w:val="36"/>
          <w:szCs w:val="36"/>
        </w:rPr>
        <w:t>DE CALCHAQUI</w:t>
      </w:r>
    </w:p>
    <w:p w:rsidR="003B5CF5" w:rsidRPr="007874B4" w:rsidRDefault="003B5CF5" w:rsidP="003B5CF5">
      <w:pPr>
        <w:jc w:val="center"/>
        <w:rPr>
          <w:rFonts w:ascii="Arial Rounded MT Bold" w:hAnsi="Arial Rounded MT Bold"/>
          <w:sz w:val="4"/>
          <w:szCs w:val="4"/>
          <w:lang w:val="es-AR"/>
        </w:rPr>
      </w:pPr>
      <w:proofErr w:type="spellStart"/>
      <w:r w:rsidRPr="007874B4">
        <w:rPr>
          <w:rFonts w:ascii="Arial Rounded MT Bold" w:hAnsi="Arial Rounded MT Bold"/>
          <w:sz w:val="20"/>
          <w:szCs w:val="20"/>
          <w:lang w:val="es-AR"/>
        </w:rPr>
        <w:t>Pueyrredón</w:t>
      </w:r>
      <w:proofErr w:type="spellEnd"/>
      <w:r w:rsidRPr="007874B4">
        <w:rPr>
          <w:rFonts w:ascii="Arial Rounded MT Bold" w:hAnsi="Arial Rounded MT Bold"/>
          <w:sz w:val="20"/>
          <w:szCs w:val="20"/>
          <w:lang w:val="es-AR"/>
        </w:rPr>
        <w:t xml:space="preserve"> 1017                    </w:t>
      </w:r>
      <w:proofErr w:type="spellStart"/>
      <w:r w:rsidRPr="007874B4">
        <w:rPr>
          <w:rFonts w:ascii="Arial" w:hAnsi="Arial" w:cs="Arial"/>
          <w:b/>
          <w:sz w:val="20"/>
          <w:szCs w:val="20"/>
          <w:lang w:val="es-AR"/>
        </w:rPr>
        <w:t>Telfax</w:t>
      </w:r>
      <w:proofErr w:type="spellEnd"/>
      <w:r w:rsidRPr="007874B4">
        <w:rPr>
          <w:rFonts w:ascii="Arial" w:hAnsi="Arial" w:cs="Arial"/>
          <w:b/>
          <w:sz w:val="20"/>
          <w:szCs w:val="20"/>
          <w:lang w:val="es-AR"/>
        </w:rPr>
        <w:t>:</w:t>
      </w:r>
      <w:r w:rsidRPr="007874B4">
        <w:rPr>
          <w:rFonts w:ascii="Arial Rounded MT Bold" w:hAnsi="Arial Rounded MT Bold"/>
          <w:sz w:val="20"/>
          <w:szCs w:val="20"/>
          <w:lang w:val="es-AR"/>
        </w:rPr>
        <w:t xml:space="preserve"> 03483-470726                           </w:t>
      </w:r>
    </w:p>
    <w:p w:rsidR="003B5CF5" w:rsidRDefault="003B5CF5" w:rsidP="003B5CF5">
      <w:pPr>
        <w:jc w:val="center"/>
        <w:rPr>
          <w:rFonts w:ascii="Arial Rounded MT Bold" w:hAnsi="Arial Rounded MT Bold"/>
          <w:sz w:val="28"/>
          <w:szCs w:val="28"/>
        </w:rPr>
      </w:pPr>
      <w:r w:rsidRPr="00553970">
        <w:rPr>
          <w:rFonts w:ascii="Arial Rounded MT Bold" w:hAnsi="Arial Rounded MT Bold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…………………………………………………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B5CF5" w:rsidRDefault="003B5CF5" w:rsidP="003B5CF5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3B5CF5" w:rsidRDefault="003B5CF5" w:rsidP="003B5CF5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COMUNICACION Nº 010  AÑO  2020</w:t>
      </w:r>
      <w:r w:rsidRPr="002A2086">
        <w:rPr>
          <w:b/>
          <w:sz w:val="28"/>
          <w:szCs w:val="28"/>
          <w:u w:val="single"/>
        </w:rPr>
        <w:t>.</w:t>
      </w:r>
    </w:p>
    <w:p w:rsidR="003B5CF5" w:rsidRDefault="003B5CF5" w:rsidP="003B5CF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 I S T </w:t>
      </w:r>
      <w:proofErr w:type="gramStart"/>
      <w:r>
        <w:rPr>
          <w:b/>
          <w:sz w:val="28"/>
          <w:szCs w:val="28"/>
          <w:u w:val="single"/>
        </w:rPr>
        <w:t>O :</w:t>
      </w:r>
      <w:proofErr w:type="gramEnd"/>
    </w:p>
    <w:p w:rsidR="003B5CF5" w:rsidRPr="00213AF0" w:rsidRDefault="003B5CF5" w:rsidP="003B5CF5">
      <w:pPr>
        <w:jc w:val="both"/>
        <w:rPr>
          <w:sz w:val="26"/>
          <w:szCs w:val="26"/>
        </w:rPr>
      </w:pPr>
      <w:r w:rsidRPr="00213AF0">
        <w:rPr>
          <w:sz w:val="26"/>
          <w:szCs w:val="26"/>
        </w:rPr>
        <w:t xml:space="preserve">                  La falta de mantenimiento y limpieza de un espacio público  infrautilizado y sin mantenimiento de la ciudad, situado desde calle Colón hasta el Área Industrial de Calchaquí </w:t>
      </w:r>
      <w:r>
        <w:rPr>
          <w:sz w:val="26"/>
          <w:szCs w:val="26"/>
        </w:rPr>
        <w:t>(Ruta Nº 11).</w:t>
      </w:r>
    </w:p>
    <w:p w:rsidR="003B5CF5" w:rsidRDefault="003B5CF5" w:rsidP="003B5CF5">
      <w:pPr>
        <w:jc w:val="both"/>
        <w:rPr>
          <w:sz w:val="26"/>
          <w:szCs w:val="26"/>
        </w:rPr>
      </w:pPr>
    </w:p>
    <w:p w:rsidR="003B5CF5" w:rsidRDefault="003B5CF5" w:rsidP="003B5CF5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CONSIDERANDO:</w:t>
      </w:r>
    </w:p>
    <w:p w:rsidR="003B5CF5" w:rsidRDefault="003B5CF5" w:rsidP="003B5C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B5CF5" w:rsidRPr="00943CE6" w:rsidRDefault="003B5CF5" w:rsidP="003B5CF5">
      <w:pPr>
        <w:jc w:val="both"/>
      </w:pPr>
      <w:r w:rsidRPr="00943CE6">
        <w:tab/>
      </w:r>
      <w:r w:rsidRPr="00943CE6">
        <w:tab/>
        <w:t>Que este espacio  se encuentra en el  ingreso sur de la ciudad, paralelo  a la calle San Martín, recientemente ripiada.</w:t>
      </w:r>
    </w:p>
    <w:p w:rsidR="003B5CF5" w:rsidRPr="00943CE6" w:rsidRDefault="003B5CF5" w:rsidP="003B5CF5">
      <w:pPr>
        <w:jc w:val="both"/>
      </w:pPr>
    </w:p>
    <w:p w:rsidR="003B5CF5" w:rsidRPr="00943CE6" w:rsidRDefault="003B5CF5" w:rsidP="003B5CF5">
      <w:pPr>
        <w:jc w:val="both"/>
      </w:pPr>
      <w:r w:rsidRPr="00943CE6">
        <w:tab/>
      </w:r>
      <w:r w:rsidRPr="00943CE6">
        <w:tab/>
        <w:t>Que esos terrenos mencionados anteriormente se encuentran prácticamente inutilizables, descuidados, con pastizales y formación de monte. Además, traen aparejado la proliferación de insectos y todo tipo de alimañas; como así también, inseguridad para la  gran cantidad  de personas que se trasladan diariamente a sus actividades; y otras tantas que realizan caminatas.</w:t>
      </w:r>
    </w:p>
    <w:p w:rsidR="003B5CF5" w:rsidRPr="00943CE6" w:rsidRDefault="003B5CF5" w:rsidP="003B5CF5">
      <w:pPr>
        <w:jc w:val="both"/>
      </w:pPr>
    </w:p>
    <w:p w:rsidR="003B5CF5" w:rsidRPr="00943CE6" w:rsidRDefault="003B5CF5" w:rsidP="003B5CF5">
      <w:pPr>
        <w:jc w:val="both"/>
        <w:rPr>
          <w:i/>
        </w:rPr>
      </w:pPr>
      <w:r w:rsidRPr="00943CE6">
        <w:tab/>
      </w:r>
      <w:r w:rsidRPr="00943CE6">
        <w:tab/>
        <w:t xml:space="preserve">Que por disposiciones de la Ley Orgánica de Municipalidades Nº 2756  en el Art. 41, inciso 24 es una atribución del Ejecutivo </w:t>
      </w:r>
      <w:r w:rsidRPr="00943CE6">
        <w:rPr>
          <w:i/>
        </w:rPr>
        <w:t>“Velar por la higiene del municipio, comprendiéndose en ella, especialmente la limpieza, la desinfección del aire, de las aguas, de las habitaciones y parajes malsanos, la inspección de sustancias alimenticias, secuestrando e inutilizando aquellas que por su calidad y condiciones fuesen perjudiciales a la salud, sin perjuicio de las demás penas que correspondan; la propagación de la vacuna, el aseo y mejora de los mercados, tambos, caballerizas, mataderos y corrales; la conservación y reglamentación de cementerios, y en general, la adopción de todas las medidas tendientes a evitar las epidemias, disminuir sus estragos y remover las causas que la produzcan o mantengan, y todas las que concurran a asegurar la salud y bienestar de la población, comprendiéndose entre ellas las visitas domiciliarias.”</w:t>
      </w:r>
      <w:r w:rsidRPr="00943CE6">
        <w:rPr>
          <w:i/>
        </w:rPr>
        <w:tab/>
      </w:r>
      <w:r w:rsidRPr="00943CE6">
        <w:rPr>
          <w:i/>
        </w:rPr>
        <w:tab/>
      </w:r>
    </w:p>
    <w:p w:rsidR="003B5CF5" w:rsidRDefault="003B5CF5" w:rsidP="003B5CF5">
      <w:pPr>
        <w:jc w:val="both"/>
        <w:rPr>
          <w:i/>
          <w:sz w:val="26"/>
          <w:szCs w:val="26"/>
        </w:rPr>
      </w:pPr>
    </w:p>
    <w:p w:rsidR="003B5CF5" w:rsidRPr="00943CE6" w:rsidRDefault="003B5CF5" w:rsidP="003B5CF5">
      <w:pPr>
        <w:jc w:val="both"/>
        <w:rPr>
          <w:i/>
          <w:sz w:val="26"/>
          <w:szCs w:val="26"/>
        </w:rPr>
      </w:pPr>
      <w:r>
        <w:rPr>
          <w:sz w:val="28"/>
          <w:szCs w:val="28"/>
        </w:rPr>
        <w:t>Por todo ello:</w:t>
      </w:r>
    </w:p>
    <w:p w:rsidR="003B5CF5" w:rsidRPr="00943CE6" w:rsidRDefault="003B5CF5" w:rsidP="003B5CF5">
      <w:pPr>
        <w:jc w:val="center"/>
        <w:rPr>
          <w:b/>
          <w:sz w:val="22"/>
          <w:szCs w:val="22"/>
        </w:rPr>
      </w:pPr>
      <w:r w:rsidRPr="00943CE6">
        <w:rPr>
          <w:b/>
          <w:sz w:val="22"/>
          <w:szCs w:val="22"/>
        </w:rPr>
        <w:t>EL HONORABLE CONCEJO MUNICIPAL DE CALCHAQUÍ</w:t>
      </w:r>
    </w:p>
    <w:p w:rsidR="003B5CF5" w:rsidRPr="00943CE6" w:rsidRDefault="003B5CF5" w:rsidP="003B5CF5">
      <w:pPr>
        <w:jc w:val="center"/>
        <w:rPr>
          <w:b/>
          <w:sz w:val="22"/>
          <w:szCs w:val="22"/>
          <w:u w:val="single"/>
        </w:rPr>
      </w:pPr>
      <w:r w:rsidRPr="00943CE6">
        <w:rPr>
          <w:b/>
          <w:sz w:val="22"/>
          <w:szCs w:val="22"/>
          <w:u w:val="single"/>
        </w:rPr>
        <w:t>SANCIONA LA COMUNICACION Nº 010 /2020.</w:t>
      </w:r>
    </w:p>
    <w:p w:rsidR="003B5CF5" w:rsidRPr="00943CE6" w:rsidRDefault="003B5CF5" w:rsidP="003B5CF5">
      <w:pPr>
        <w:jc w:val="center"/>
        <w:rPr>
          <w:b/>
          <w:sz w:val="22"/>
          <w:szCs w:val="22"/>
          <w:u w:val="single"/>
        </w:rPr>
      </w:pPr>
    </w:p>
    <w:p w:rsidR="003B5CF5" w:rsidRPr="00943CE6" w:rsidRDefault="003B5CF5" w:rsidP="003B5CF5">
      <w:pPr>
        <w:jc w:val="both"/>
      </w:pPr>
      <w:r w:rsidRPr="00943CE6">
        <w:rPr>
          <w:b/>
          <w:u w:val="single"/>
        </w:rPr>
        <w:t>ARTICULO PRIMERO :</w:t>
      </w:r>
      <w:r w:rsidRPr="00943CE6">
        <w:t xml:space="preserve"> Proceda el Departamento Ejecutivo Municipal a través de la Secretaría de Obras y Servicios Públicos Municipal a realizar el mantenimiento y limpieza de un espacio público  infrautilizado de la ciudad, paralelo a calle San Martín, desde calle Colón hasta el Área Industrial de Calchaquí (Ruta Nº 11).</w:t>
      </w:r>
    </w:p>
    <w:p w:rsidR="003B5CF5" w:rsidRPr="00943CE6" w:rsidRDefault="003B5CF5" w:rsidP="003B5CF5">
      <w:pPr>
        <w:jc w:val="both"/>
      </w:pPr>
    </w:p>
    <w:p w:rsidR="003B5CF5" w:rsidRPr="00943CE6" w:rsidRDefault="003B5CF5" w:rsidP="003B5CF5">
      <w:pPr>
        <w:jc w:val="both"/>
      </w:pPr>
      <w:r w:rsidRPr="00943CE6">
        <w:rPr>
          <w:b/>
          <w:u w:val="single"/>
        </w:rPr>
        <w:t>ARTICULO SEGUNDO</w:t>
      </w:r>
      <w:proofErr w:type="gramStart"/>
      <w:r w:rsidRPr="00943CE6">
        <w:rPr>
          <w:b/>
          <w:u w:val="single"/>
        </w:rPr>
        <w:t>:</w:t>
      </w:r>
      <w:r w:rsidRPr="00943CE6">
        <w:t xml:space="preserve">  Comuníquese</w:t>
      </w:r>
      <w:proofErr w:type="gramEnd"/>
      <w:r w:rsidRPr="00943CE6">
        <w:t xml:space="preserve"> al Departamento Ejecutivo Municipal.</w:t>
      </w:r>
    </w:p>
    <w:p w:rsidR="003B5CF5" w:rsidRPr="00943CE6" w:rsidRDefault="003B5CF5" w:rsidP="003B5CF5">
      <w:pPr>
        <w:jc w:val="both"/>
      </w:pPr>
      <w:r w:rsidRPr="00943CE6">
        <w:t>--------------------------------DADA EN SALA DE SESIONES DEL HONORABLE CONCEJO MUNICIPAL DE CALCHAQUÍ, A LOS VEINTIOCHO DÍAS  DEL MES DE DICIEMBRE DEL AÑO DOS MIL VEINTE.------------------------------------------------</w:t>
      </w:r>
    </w:p>
    <w:p w:rsidR="003B5CF5" w:rsidRPr="00943CE6" w:rsidRDefault="003B5CF5" w:rsidP="003B5CF5"/>
    <w:p w:rsidR="003B5CF5" w:rsidRPr="00943CE6" w:rsidRDefault="003B5CF5" w:rsidP="003B5CF5"/>
    <w:p w:rsidR="000253B7" w:rsidRDefault="000253B7"/>
    <w:sectPr w:rsidR="000253B7" w:rsidSect="003B5CF5">
      <w:pgSz w:w="12240" w:h="15840"/>
      <w:pgMar w:top="709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Georgia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Tahom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B5CF5"/>
    <w:rsid w:val="000253B7"/>
    <w:rsid w:val="003B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5C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CF5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2746</Characters>
  <Application>Microsoft Office Word</Application>
  <DocSecurity>0</DocSecurity>
  <Lines>22</Lines>
  <Paragraphs>6</Paragraphs>
  <ScaleCrop>false</ScaleCrop>
  <Company>RevolucionUnattended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2020-12-28T20:45:00Z</dcterms:created>
  <dcterms:modified xsi:type="dcterms:W3CDTF">2020-12-28T20:46:00Z</dcterms:modified>
</cp:coreProperties>
</file>